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28C" w:rsidRDefault="007C528C" w:rsidP="007C528C">
      <w:pPr>
        <w:pStyle w:val="VSUTitle"/>
        <w:ind w:left="0"/>
        <w:jc w:val="center"/>
        <w:rPr>
          <w:rFonts w:cs="Times New Roman"/>
          <w:sz w:val="28"/>
          <w:szCs w:val="28"/>
          <w:lang w:val="bg-BG"/>
        </w:rPr>
      </w:pPr>
      <w:r>
        <w:rPr>
          <w:rFonts w:cs="Times New Roman"/>
          <w:sz w:val="28"/>
          <w:szCs w:val="28"/>
        </w:rPr>
        <w:t>Title of the paper</w:t>
      </w:r>
      <w:r>
        <w:rPr>
          <w:rFonts w:cs="Times New Roman"/>
          <w:sz w:val="28"/>
          <w:szCs w:val="28"/>
          <w:lang w:val="bg-BG"/>
        </w:rPr>
        <w:br/>
        <w:t>(</w:t>
      </w:r>
      <w:r>
        <w:rPr>
          <w:rFonts w:cs="Times New Roman"/>
          <w:sz w:val="28"/>
          <w:szCs w:val="28"/>
        </w:rPr>
        <w:t>capital letters</w:t>
      </w:r>
      <w:r>
        <w:rPr>
          <w:rFonts w:cs="Times New Roman"/>
          <w:sz w:val="28"/>
          <w:szCs w:val="28"/>
          <w:lang w:val="bg-BG"/>
        </w:rPr>
        <w:t xml:space="preserve">, times new roman, 14 pt, </w:t>
      </w:r>
      <w:r>
        <w:rPr>
          <w:rFonts w:cs="Times New Roman"/>
          <w:sz w:val="28"/>
          <w:szCs w:val="28"/>
        </w:rPr>
        <w:t>BOLD</w:t>
      </w:r>
      <w:r>
        <w:rPr>
          <w:rFonts w:cs="Times New Roman"/>
          <w:sz w:val="28"/>
          <w:szCs w:val="28"/>
          <w:lang w:val="bg-BG"/>
        </w:rPr>
        <w:t xml:space="preserve">, </w:t>
      </w:r>
      <w:r>
        <w:rPr>
          <w:rFonts w:cs="Times New Roman"/>
          <w:sz w:val="28"/>
          <w:szCs w:val="28"/>
        </w:rPr>
        <w:t>Centered</w:t>
      </w:r>
      <w:r>
        <w:rPr>
          <w:rFonts w:cs="Times New Roman"/>
          <w:sz w:val="28"/>
          <w:szCs w:val="28"/>
          <w:lang w:val="bg-BG"/>
        </w:rPr>
        <w:t>)</w:t>
      </w:r>
    </w:p>
    <w:p w:rsidR="007C528C" w:rsidRDefault="007C528C" w:rsidP="007C528C">
      <w:pPr>
        <w:pStyle w:val="VSUMain"/>
        <w:rPr>
          <w:lang w:val="bg-BG"/>
        </w:rPr>
      </w:pPr>
    </w:p>
    <w:p w:rsidR="007C528C" w:rsidRDefault="0050663B" w:rsidP="007C528C">
      <w:pPr>
        <w:pStyle w:val="VSUAuthors"/>
        <w:rPr>
          <w:szCs w:val="24"/>
          <w:lang w:val="bg-BG"/>
        </w:rPr>
      </w:pPr>
      <w:r>
        <w:t>CONFERENCE PAPER TITLE IN ENGLISH (if the title is in another language)</w:t>
      </w:r>
      <w:r w:rsidR="007C528C" w:rsidRPr="00986AC9">
        <w:t xml:space="preserve">, </w:t>
      </w:r>
      <w:r>
        <w:t xml:space="preserve">Scientific </w:t>
      </w:r>
      <w:r w:rsidR="007C528C">
        <w:t>degree</w:t>
      </w:r>
      <w:r w:rsidR="007C528C" w:rsidRPr="00986AC9">
        <w:t xml:space="preserve">, </w:t>
      </w:r>
      <w:r w:rsidR="007C528C">
        <w:t>authors name and surname</w:t>
      </w:r>
      <w:r w:rsidR="007C528C" w:rsidRPr="00986AC9">
        <w:t xml:space="preserve">, </w:t>
      </w:r>
      <w:r w:rsidR="007C528C">
        <w:t>place of work</w:t>
      </w:r>
      <w:r w:rsidR="007C528C" w:rsidRPr="00986AC9">
        <w:t xml:space="preserve"> </w:t>
      </w:r>
      <w:r w:rsidR="007C528C">
        <w:rPr>
          <w:szCs w:val="24"/>
          <w:lang w:val="bg-BG"/>
        </w:rPr>
        <w:t>(</w:t>
      </w:r>
      <w:proofErr w:type="spellStart"/>
      <w:r w:rsidR="007C528C">
        <w:rPr>
          <w:szCs w:val="24"/>
          <w:lang w:val="bg-BG"/>
        </w:rPr>
        <w:t>Times</w:t>
      </w:r>
      <w:proofErr w:type="spellEnd"/>
      <w:r w:rsidR="007C528C">
        <w:rPr>
          <w:szCs w:val="24"/>
          <w:lang w:val="bg-BG"/>
        </w:rPr>
        <w:t xml:space="preserve"> New </w:t>
      </w:r>
      <w:proofErr w:type="spellStart"/>
      <w:r w:rsidR="007C528C">
        <w:rPr>
          <w:szCs w:val="24"/>
          <w:lang w:val="bg-BG"/>
        </w:rPr>
        <w:t>Roman</w:t>
      </w:r>
      <w:proofErr w:type="spellEnd"/>
      <w:r w:rsidR="007C528C">
        <w:rPr>
          <w:szCs w:val="24"/>
          <w:lang w:val="bg-BG"/>
        </w:rPr>
        <w:t xml:space="preserve">, 12 </w:t>
      </w:r>
      <w:proofErr w:type="spellStart"/>
      <w:r w:rsidR="007C528C">
        <w:rPr>
          <w:szCs w:val="24"/>
          <w:lang w:val="bg-BG"/>
        </w:rPr>
        <w:t>pt</w:t>
      </w:r>
      <w:proofErr w:type="spellEnd"/>
      <w:r w:rsidR="007C528C">
        <w:rPr>
          <w:szCs w:val="24"/>
          <w:lang w:val="bg-BG"/>
        </w:rPr>
        <w:t xml:space="preserve">, </w:t>
      </w:r>
      <w:r w:rsidR="007C528C">
        <w:rPr>
          <w:szCs w:val="24"/>
        </w:rPr>
        <w:t>centered text</w:t>
      </w:r>
      <w:r w:rsidR="007C528C">
        <w:rPr>
          <w:szCs w:val="24"/>
          <w:lang w:val="bg-BG"/>
        </w:rPr>
        <w:t>)</w:t>
      </w:r>
    </w:p>
    <w:p w:rsidR="007C528C" w:rsidRDefault="007C528C" w:rsidP="007C528C">
      <w:pPr>
        <w:pStyle w:val="VSUMain"/>
        <w:rPr>
          <w:lang w:val="bg-BG"/>
        </w:rPr>
      </w:pPr>
    </w:p>
    <w:p w:rsidR="007C528C" w:rsidRPr="0050663B" w:rsidRDefault="007C528C" w:rsidP="007C528C">
      <w:pPr>
        <w:pStyle w:val="VSUInstitution"/>
        <w:ind w:left="0" w:firstLine="567"/>
        <w:jc w:val="both"/>
        <w:rPr>
          <w:i w:val="0"/>
          <w:color w:val="222222"/>
          <w:sz w:val="19"/>
          <w:szCs w:val="19"/>
        </w:rPr>
      </w:pPr>
      <w:r w:rsidRPr="0050663B">
        <w:rPr>
          <w:i w:val="0"/>
        </w:rPr>
        <w:t>Abstract</w:t>
      </w:r>
      <w:r w:rsidRPr="0050663B">
        <w:rPr>
          <w:i w:val="0"/>
          <w:lang w:val="bg-BG"/>
        </w:rPr>
        <w:t>:</w:t>
      </w:r>
      <w:r w:rsidRPr="0050663B">
        <w:rPr>
          <w:rStyle w:val="apple-converted-space"/>
          <w:i w:val="0"/>
        </w:rPr>
        <w:t> </w:t>
      </w:r>
      <w:r w:rsidRPr="0050663B">
        <w:rPr>
          <w:rStyle w:val="apple-converted-space"/>
          <w:b/>
          <w:i w:val="0"/>
          <w:lang w:val="bg-BG"/>
        </w:rPr>
        <w:t>(</w:t>
      </w:r>
      <w:r w:rsidR="0050663B" w:rsidRPr="0050663B">
        <w:rPr>
          <w:rStyle w:val="apple-converted-space"/>
          <w:b/>
          <w:i w:val="0"/>
        </w:rPr>
        <w:t>i</w:t>
      </w:r>
      <w:r w:rsidRPr="0050663B">
        <w:rPr>
          <w:rStyle w:val="apple-converted-space"/>
          <w:b/>
          <w:i w:val="0"/>
        </w:rPr>
        <w:t>n English</w:t>
      </w:r>
      <w:r w:rsidRPr="0050663B">
        <w:rPr>
          <w:rStyle w:val="apple-converted-space"/>
          <w:b/>
          <w:i w:val="0"/>
          <w:lang w:val="bg-BG"/>
        </w:rPr>
        <w:t xml:space="preserve">, </w:t>
      </w:r>
      <w:r w:rsidRPr="0050663B">
        <w:rPr>
          <w:rStyle w:val="apple-converted-space"/>
          <w:b/>
          <w:i w:val="0"/>
        </w:rPr>
        <w:t>font</w:t>
      </w:r>
      <w:r w:rsidRPr="0050663B">
        <w:rPr>
          <w:rStyle w:val="apple-converted-space"/>
          <w:b/>
          <w:i w:val="0"/>
          <w:lang w:val="bg-BG"/>
        </w:rPr>
        <w:t xml:space="preserve"> </w:t>
      </w:r>
      <w:proofErr w:type="spellStart"/>
      <w:r w:rsidRPr="0050663B">
        <w:rPr>
          <w:b/>
          <w:i w:val="0"/>
          <w:lang w:val="bg-BG"/>
        </w:rPr>
        <w:t>Times</w:t>
      </w:r>
      <w:proofErr w:type="spellEnd"/>
      <w:r w:rsidRPr="0050663B">
        <w:rPr>
          <w:b/>
          <w:i w:val="0"/>
          <w:lang w:val="bg-BG"/>
        </w:rPr>
        <w:t xml:space="preserve"> New </w:t>
      </w:r>
      <w:proofErr w:type="spellStart"/>
      <w:r w:rsidRPr="0050663B">
        <w:rPr>
          <w:b/>
          <w:i w:val="0"/>
          <w:lang w:val="bg-BG"/>
        </w:rPr>
        <w:t>Roman</w:t>
      </w:r>
      <w:proofErr w:type="spellEnd"/>
      <w:r w:rsidRPr="0050663B">
        <w:rPr>
          <w:b/>
          <w:i w:val="0"/>
          <w:lang w:val="bg-BG"/>
        </w:rPr>
        <w:t>, 1</w:t>
      </w:r>
      <w:r w:rsidR="0050663B" w:rsidRPr="0050663B">
        <w:rPr>
          <w:b/>
          <w:i w:val="0"/>
          <w:lang w:val="en-GB"/>
        </w:rPr>
        <w:t>1</w:t>
      </w:r>
      <w:r w:rsidRPr="0050663B">
        <w:rPr>
          <w:b/>
          <w:i w:val="0"/>
          <w:lang w:val="bg-BG"/>
        </w:rPr>
        <w:t xml:space="preserve"> </w:t>
      </w:r>
      <w:proofErr w:type="spellStart"/>
      <w:r w:rsidRPr="0050663B">
        <w:rPr>
          <w:b/>
          <w:i w:val="0"/>
          <w:lang w:val="bg-BG"/>
        </w:rPr>
        <w:t>pt</w:t>
      </w:r>
      <w:proofErr w:type="spellEnd"/>
      <w:r w:rsidRPr="0050663B">
        <w:rPr>
          <w:b/>
          <w:i w:val="0"/>
          <w:lang w:val="bg-BG"/>
        </w:rPr>
        <w:t xml:space="preserve">, </w:t>
      </w:r>
      <w:r w:rsidRPr="0050663B">
        <w:rPr>
          <w:b/>
          <w:i w:val="0"/>
        </w:rPr>
        <w:t>Justify</w:t>
      </w:r>
      <w:r w:rsidRPr="0050663B">
        <w:rPr>
          <w:b/>
          <w:i w:val="0"/>
          <w:lang w:val="bg-BG"/>
        </w:rPr>
        <w:t xml:space="preserve">, </w:t>
      </w:r>
      <w:r w:rsidRPr="0050663B">
        <w:rPr>
          <w:b/>
          <w:i w:val="0"/>
        </w:rPr>
        <w:t xml:space="preserve">not more than </w:t>
      </w:r>
      <w:r w:rsidR="0050663B" w:rsidRPr="0050663B">
        <w:rPr>
          <w:b/>
          <w:i w:val="0"/>
        </w:rPr>
        <w:t>3</w:t>
      </w:r>
      <w:r w:rsidRPr="0050663B">
        <w:rPr>
          <w:b/>
          <w:i w:val="0"/>
        </w:rPr>
        <w:t xml:space="preserve">00 words or </w:t>
      </w:r>
      <w:r w:rsidRPr="0050663B">
        <w:rPr>
          <w:b/>
          <w:i w:val="0"/>
          <w:lang w:val="bg-BG"/>
        </w:rPr>
        <w:t>1</w:t>
      </w:r>
      <w:r w:rsidR="0050663B" w:rsidRPr="0050663B">
        <w:rPr>
          <w:b/>
          <w:i w:val="0"/>
          <w:lang w:val="en-GB"/>
        </w:rPr>
        <w:t>9</w:t>
      </w:r>
      <w:r w:rsidRPr="0050663B">
        <w:rPr>
          <w:b/>
          <w:i w:val="0"/>
          <w:lang w:val="bg-BG"/>
        </w:rPr>
        <w:t xml:space="preserve">00 </w:t>
      </w:r>
      <w:r w:rsidR="0050663B" w:rsidRPr="0050663B">
        <w:rPr>
          <w:b/>
          <w:i w:val="0"/>
        </w:rPr>
        <w:t>characters</w:t>
      </w:r>
      <w:r w:rsidRPr="0050663B">
        <w:rPr>
          <w:b/>
          <w:i w:val="0"/>
          <w:lang w:val="bg-BG"/>
        </w:rPr>
        <w:t>).</w:t>
      </w:r>
      <w:r w:rsidRPr="0050663B">
        <w:rPr>
          <w:b/>
          <w:i w:val="0"/>
        </w:rPr>
        <w:t xml:space="preserve"> </w:t>
      </w:r>
      <w:r w:rsidRPr="0050663B">
        <w:rPr>
          <w:i w:val="0"/>
        </w:rPr>
        <w:t xml:space="preserve">The development of internet technologies and the improvement of e-learning platforms has placed the instructor in an entirely new role. Electronic learning is designed for self-study, consistent with students’ characteristics and allowing them to manage their own learning process. This way, the teacher can leave the field of the “knowing it all” and transfer into becoming a tutor who can support the learning path of students using internet communication technologies. Such a shift unveils the controversial status of the teaching institution in a world of digits, which is additionally complicated by the advent of Y and Z generations in higher education known as “digital natives” who can perfectly handle the use all electronic devices and their countless applications as compared to the inability of many of their professors. Despite the skepticism in the academic world towards the use of electronic platforms instructors have not lost their importance but </w:t>
      </w:r>
      <w:r w:rsidR="00986AC9" w:rsidRPr="0050663B">
        <w:rPr>
          <w:i w:val="0"/>
        </w:rPr>
        <w:t>on</w:t>
      </w:r>
      <w:r w:rsidRPr="0050663B">
        <w:rPr>
          <w:i w:val="0"/>
        </w:rPr>
        <w:t xml:space="preserve"> the contrary, their responsibility ha</w:t>
      </w:r>
      <w:r w:rsidR="00986AC9" w:rsidRPr="0050663B">
        <w:rPr>
          <w:i w:val="0"/>
        </w:rPr>
        <w:t>s</w:t>
      </w:r>
      <w:r w:rsidRPr="0050663B">
        <w:rPr>
          <w:i w:val="0"/>
        </w:rPr>
        <w:t xml:space="preserve"> even increased in their new role of</w:t>
      </w:r>
      <w:r w:rsidRPr="0050663B">
        <w:rPr>
          <w:rStyle w:val="apple-converted-space"/>
          <w:i w:val="0"/>
        </w:rPr>
        <w:t xml:space="preserve"> being</w:t>
      </w:r>
      <w:r w:rsidRPr="0050663B">
        <w:rPr>
          <w:i w:val="0"/>
        </w:rPr>
        <w:t xml:space="preserve"> competent guides to students </w:t>
      </w:r>
      <w:proofErr w:type="gramStart"/>
      <w:r w:rsidRPr="0050663B">
        <w:rPr>
          <w:i w:val="0"/>
        </w:rPr>
        <w:t>in </w:t>
      </w:r>
      <w:r w:rsidRPr="0050663B">
        <w:rPr>
          <w:rStyle w:val="apple-converted-space"/>
          <w:i w:val="0"/>
        </w:rPr>
        <w:t> </w:t>
      </w:r>
      <w:r w:rsidRPr="0050663B">
        <w:rPr>
          <w:i w:val="0"/>
        </w:rPr>
        <w:t>the</w:t>
      </w:r>
      <w:proofErr w:type="gramEnd"/>
      <w:r w:rsidRPr="0050663B">
        <w:rPr>
          <w:i w:val="0"/>
        </w:rPr>
        <w:t xml:space="preserve"> sea of information and resources available in cyberspace.</w:t>
      </w:r>
    </w:p>
    <w:p w:rsidR="0050663B" w:rsidRDefault="007C528C" w:rsidP="0050663B">
      <w:pPr>
        <w:pStyle w:val="NormalWeb"/>
        <w:shd w:val="clear" w:color="auto" w:fill="FFFFFF"/>
        <w:spacing w:before="0" w:beforeAutospacing="0" w:after="0" w:afterAutospacing="0"/>
        <w:ind w:firstLine="567"/>
        <w:jc w:val="both"/>
        <w:rPr>
          <w:color w:val="000000"/>
          <w:lang w:val="en-US"/>
        </w:rPr>
      </w:pPr>
      <w:r w:rsidRPr="0050663B">
        <w:rPr>
          <w:b/>
          <w:color w:val="000000"/>
          <w:lang w:val="en-US"/>
        </w:rPr>
        <w:t>Key words:</w:t>
      </w:r>
      <w:r w:rsidRPr="0050663B">
        <w:rPr>
          <w:color w:val="000000"/>
          <w:lang w:val="en-US"/>
        </w:rPr>
        <w:t xml:space="preserve"> competency; informal learning; e-learning; tutor; effectiveness</w:t>
      </w:r>
    </w:p>
    <w:p w:rsidR="007C528C" w:rsidRPr="0050663B" w:rsidRDefault="007C528C" w:rsidP="0050663B">
      <w:pPr>
        <w:pStyle w:val="NormalWeb"/>
        <w:shd w:val="clear" w:color="auto" w:fill="FFFFFF"/>
        <w:spacing w:before="0" w:beforeAutospacing="0" w:after="0" w:afterAutospacing="0"/>
        <w:ind w:firstLine="567"/>
        <w:jc w:val="both"/>
        <w:rPr>
          <w:rFonts w:ascii="Arial" w:hAnsi="Arial" w:cs="Arial"/>
          <w:bCs/>
          <w:color w:val="222222"/>
          <w:sz w:val="19"/>
          <w:szCs w:val="19"/>
        </w:rPr>
      </w:pPr>
      <w:r w:rsidRPr="0050663B">
        <w:rPr>
          <w:bCs/>
        </w:rPr>
        <w:t>(</w:t>
      </w:r>
      <w:proofErr w:type="spellStart"/>
      <w:r w:rsidRPr="0050663B">
        <w:rPr>
          <w:bCs/>
        </w:rPr>
        <w:t>Times</w:t>
      </w:r>
      <w:proofErr w:type="spellEnd"/>
      <w:r w:rsidRPr="0050663B">
        <w:rPr>
          <w:bCs/>
        </w:rPr>
        <w:t xml:space="preserve"> New </w:t>
      </w:r>
      <w:proofErr w:type="spellStart"/>
      <w:r w:rsidRPr="0050663B">
        <w:rPr>
          <w:bCs/>
        </w:rPr>
        <w:t>Roman</w:t>
      </w:r>
      <w:proofErr w:type="spellEnd"/>
      <w:r w:rsidRPr="0050663B">
        <w:rPr>
          <w:bCs/>
        </w:rPr>
        <w:t>, 1</w:t>
      </w:r>
      <w:r w:rsidR="0050663B" w:rsidRPr="0050663B">
        <w:rPr>
          <w:bCs/>
          <w:lang w:val="en-GB"/>
        </w:rPr>
        <w:t>1</w:t>
      </w:r>
      <w:r w:rsidRPr="0050663B">
        <w:rPr>
          <w:bCs/>
        </w:rPr>
        <w:t xml:space="preserve"> </w:t>
      </w:r>
      <w:proofErr w:type="spellStart"/>
      <w:r w:rsidRPr="0050663B">
        <w:rPr>
          <w:bCs/>
        </w:rPr>
        <w:t>pt</w:t>
      </w:r>
      <w:proofErr w:type="spellEnd"/>
      <w:r w:rsidRPr="0050663B">
        <w:rPr>
          <w:bCs/>
        </w:rPr>
        <w:t xml:space="preserve">, </w:t>
      </w:r>
      <w:proofErr w:type="spellStart"/>
      <w:r w:rsidRPr="0050663B">
        <w:rPr>
          <w:bCs/>
        </w:rPr>
        <w:t>Justify</w:t>
      </w:r>
      <w:proofErr w:type="spellEnd"/>
      <w:r w:rsidRPr="0050663B">
        <w:rPr>
          <w:bCs/>
        </w:rPr>
        <w:t>)</w:t>
      </w:r>
    </w:p>
    <w:p w:rsidR="007C528C" w:rsidRDefault="00E27AE0" w:rsidP="007C528C">
      <w:pPr>
        <w:pStyle w:val="VSUMain"/>
        <w:rPr>
          <w:lang w:val="bg-BG"/>
        </w:rPr>
      </w:pPr>
      <w:r>
        <w:rPr>
          <w:lang w:val="bg-BG"/>
        </w:rPr>
        <w:br/>
      </w:r>
    </w:p>
    <w:p w:rsidR="00E27AE0" w:rsidRPr="00E27AE0" w:rsidRDefault="00E27AE0" w:rsidP="00E27AE0">
      <w:pPr>
        <w:rPr>
          <w:b/>
          <w:bCs/>
          <w:lang w:val="en-US"/>
        </w:rPr>
      </w:pPr>
      <w:r>
        <w:rPr>
          <w:rFonts w:cs="Courier New"/>
          <w:b/>
          <w:szCs w:val="20"/>
          <w:lang w:val="en-US"/>
        </w:rPr>
        <w:t>ABSTRACT CONTENTS AND STRUCTURE</w:t>
      </w:r>
    </w:p>
    <w:p w:rsidR="00E27AE0" w:rsidRPr="00E27AE0" w:rsidRDefault="00E27AE0" w:rsidP="00E27AE0">
      <w:pPr>
        <w:rPr>
          <w:b/>
          <w:bCs/>
          <w:lang w:val="en-US"/>
        </w:rPr>
      </w:pPr>
      <w:r>
        <w:rPr>
          <w:b/>
          <w:bCs/>
          <w:lang w:val="en-US"/>
        </w:rPr>
        <w:br/>
      </w:r>
      <w:r w:rsidRPr="00E27AE0">
        <w:rPr>
          <w:b/>
          <w:bCs/>
          <w:lang w:val="en-US"/>
        </w:rPr>
        <w:t>Structured abstract</w:t>
      </w:r>
    </w:p>
    <w:p w:rsidR="00E27AE0" w:rsidRPr="00E27AE0" w:rsidRDefault="00E27AE0" w:rsidP="00E27AE0">
      <w:pPr>
        <w:ind w:left="708"/>
        <w:rPr>
          <w:bCs/>
          <w:lang w:val="en-US"/>
        </w:rPr>
      </w:pPr>
      <w:r w:rsidRPr="00E27AE0">
        <w:rPr>
          <w:bCs/>
          <w:lang w:val="en-US"/>
        </w:rPr>
        <w:t>The abstract should be structured with the f</w:t>
      </w:r>
      <w:bookmarkStart w:id="0" w:name="_GoBack"/>
      <w:bookmarkEnd w:id="0"/>
      <w:r w:rsidRPr="00E27AE0">
        <w:rPr>
          <w:bCs/>
          <w:lang w:val="en-US"/>
        </w:rPr>
        <w:t>ollowing sections delineated:</w:t>
      </w:r>
    </w:p>
    <w:p w:rsidR="00E27AE0" w:rsidRPr="00E27AE0" w:rsidRDefault="00E27AE0" w:rsidP="00E27AE0">
      <w:pPr>
        <w:ind w:left="708"/>
        <w:rPr>
          <w:bCs/>
          <w:lang w:val="en-US"/>
        </w:rPr>
      </w:pPr>
      <w:r w:rsidRPr="00E27AE0">
        <w:rPr>
          <w:bCs/>
          <w:lang w:val="en-US"/>
        </w:rPr>
        <w:t>Background and objectives</w:t>
      </w:r>
    </w:p>
    <w:p w:rsidR="00E27AE0" w:rsidRPr="00E27AE0" w:rsidRDefault="00E27AE0" w:rsidP="00E27AE0">
      <w:pPr>
        <w:ind w:left="708"/>
        <w:rPr>
          <w:bCs/>
          <w:lang w:val="en-US"/>
        </w:rPr>
      </w:pPr>
      <w:r w:rsidRPr="00E27AE0">
        <w:rPr>
          <w:bCs/>
          <w:lang w:val="en-US"/>
        </w:rPr>
        <w:t>Scope and object of study that would be covered by the research work </w:t>
      </w:r>
    </w:p>
    <w:p w:rsidR="00E27AE0" w:rsidRPr="00E27AE0" w:rsidRDefault="00E27AE0" w:rsidP="00E27AE0">
      <w:pPr>
        <w:ind w:left="708"/>
        <w:rPr>
          <w:bCs/>
          <w:lang w:val="en-US"/>
        </w:rPr>
      </w:pPr>
      <w:r w:rsidRPr="00E27AE0">
        <w:rPr>
          <w:bCs/>
          <w:lang w:val="en-US"/>
        </w:rPr>
        <w:t>Study Design/Materials and Methods: subjects, scientific methods;</w:t>
      </w:r>
    </w:p>
    <w:p w:rsidR="00E27AE0" w:rsidRPr="00E27AE0" w:rsidRDefault="00E27AE0" w:rsidP="00E27AE0">
      <w:pPr>
        <w:ind w:left="708"/>
        <w:rPr>
          <w:bCs/>
          <w:lang w:val="en-US"/>
        </w:rPr>
      </w:pPr>
      <w:r w:rsidRPr="00E27AE0">
        <w:rPr>
          <w:bCs/>
          <w:lang w:val="en-US"/>
        </w:rPr>
        <w:t>Research hypothesis</w:t>
      </w:r>
    </w:p>
    <w:p w:rsidR="00E27AE0" w:rsidRPr="00E27AE0" w:rsidRDefault="00E27AE0" w:rsidP="00E27AE0">
      <w:pPr>
        <w:ind w:left="708"/>
        <w:rPr>
          <w:bCs/>
          <w:lang w:val="en-US"/>
        </w:rPr>
      </w:pPr>
      <w:r w:rsidRPr="00E27AE0">
        <w:rPr>
          <w:bCs/>
          <w:lang w:val="en-US"/>
        </w:rPr>
        <w:t>Expected results obtained by own data, application of the findings and significance</w:t>
      </w:r>
    </w:p>
    <w:p w:rsidR="00E27AE0" w:rsidRPr="00E27AE0" w:rsidRDefault="00E27AE0" w:rsidP="00E27AE0">
      <w:pPr>
        <w:ind w:left="708"/>
        <w:rPr>
          <w:bCs/>
          <w:lang w:val="en-US"/>
        </w:rPr>
      </w:pPr>
    </w:p>
    <w:p w:rsidR="00E27AE0" w:rsidRPr="00E27AE0" w:rsidRDefault="00E27AE0" w:rsidP="00E27AE0">
      <w:pPr>
        <w:ind w:left="708"/>
        <w:rPr>
          <w:bCs/>
          <w:color w:val="FF0000"/>
          <w:lang w:val="en-US"/>
        </w:rPr>
      </w:pPr>
      <w:r w:rsidRPr="00E27AE0">
        <w:rPr>
          <w:bCs/>
          <w:color w:val="FF0000"/>
          <w:lang w:val="en-US"/>
        </w:rPr>
        <w:t>Note: Tables, figures and citations should not be included in the abstract.</w:t>
      </w:r>
    </w:p>
    <w:p w:rsidR="00192154" w:rsidRDefault="00192154" w:rsidP="00E27AE0">
      <w:pPr>
        <w:ind w:left="708"/>
      </w:pPr>
    </w:p>
    <w:sectPr w:rsidR="00192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346B7"/>
    <w:multiLevelType w:val="hybridMultilevel"/>
    <w:tmpl w:val="25327A14"/>
    <w:lvl w:ilvl="0" w:tplc="E8B06F4A">
      <w:start w:val="1"/>
      <w:numFmt w:val="decimal"/>
      <w:pStyle w:val="VSURef"/>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51E916F8"/>
    <w:multiLevelType w:val="hybridMultilevel"/>
    <w:tmpl w:val="D82CD06C"/>
    <w:lvl w:ilvl="0" w:tplc="0409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2MDY2MbE0MTQ0MzdX0lEKTi0uzszPAykwrAUAOHY8+SwAAAA="/>
  </w:docVars>
  <w:rsids>
    <w:rsidRoot w:val="00FB3A82"/>
    <w:rsid w:val="00094404"/>
    <w:rsid w:val="00192154"/>
    <w:rsid w:val="0025263B"/>
    <w:rsid w:val="00281DA6"/>
    <w:rsid w:val="0029791F"/>
    <w:rsid w:val="0050663B"/>
    <w:rsid w:val="00533639"/>
    <w:rsid w:val="005F618E"/>
    <w:rsid w:val="007C528C"/>
    <w:rsid w:val="008A6D32"/>
    <w:rsid w:val="00986AC9"/>
    <w:rsid w:val="009978B6"/>
    <w:rsid w:val="00DF7C16"/>
    <w:rsid w:val="00E27AE0"/>
    <w:rsid w:val="00E708A7"/>
    <w:rsid w:val="00FB3A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FD2A"/>
  <w15:docId w15:val="{735A43E5-1BF8-48A3-A49A-09DC60E0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28C"/>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link w:val="Heading2Char"/>
    <w:uiPriority w:val="9"/>
    <w:qFormat/>
    <w:rsid w:val="00E27AE0"/>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C528C"/>
    <w:rPr>
      <w:rFonts w:ascii="Times New Roman" w:hAnsi="Times New Roman" w:cs="Times New Roman" w:hint="default"/>
      <w:color w:val="0066CC"/>
      <w:u w:val="single"/>
    </w:rPr>
  </w:style>
  <w:style w:type="paragraph" w:styleId="NormalWeb">
    <w:name w:val="Normal (Web)"/>
    <w:basedOn w:val="Normal"/>
    <w:uiPriority w:val="99"/>
    <w:semiHidden/>
    <w:unhideWhenUsed/>
    <w:rsid w:val="007C528C"/>
    <w:pPr>
      <w:spacing w:before="100" w:beforeAutospacing="1" w:after="100" w:afterAutospacing="1"/>
    </w:pPr>
    <w:rPr>
      <w:rFonts w:eastAsia="Calibri"/>
      <w:lang w:val="bg-BG" w:eastAsia="bg-BG"/>
    </w:rPr>
  </w:style>
  <w:style w:type="paragraph" w:customStyle="1" w:styleId="VSURef">
    <w:name w:val="VSU Ref"/>
    <w:basedOn w:val="ListParagraph"/>
    <w:uiPriority w:val="99"/>
    <w:rsid w:val="007C528C"/>
    <w:pPr>
      <w:numPr>
        <w:numId w:val="1"/>
      </w:numPr>
      <w:tabs>
        <w:tab w:val="num" w:pos="360"/>
      </w:tabs>
      <w:ind w:left="426" w:firstLine="0"/>
      <w:contextualSpacing w:val="0"/>
    </w:pPr>
    <w:rPr>
      <w:lang w:val="bg-BG" w:eastAsia="bg-BG"/>
    </w:rPr>
  </w:style>
  <w:style w:type="paragraph" w:customStyle="1" w:styleId="VSUTitle">
    <w:name w:val="VSU Title"/>
    <w:basedOn w:val="Normal"/>
    <w:uiPriority w:val="99"/>
    <w:rsid w:val="007C528C"/>
    <w:pPr>
      <w:ind w:left="567"/>
      <w:outlineLvl w:val="0"/>
    </w:pPr>
    <w:rPr>
      <w:rFonts w:cs="Arial"/>
      <w:b/>
      <w:bCs/>
      <w:caps/>
      <w:kern w:val="28"/>
      <w:szCs w:val="32"/>
      <w:lang w:val="en-US"/>
    </w:rPr>
  </w:style>
  <w:style w:type="paragraph" w:customStyle="1" w:styleId="VSUAuthors">
    <w:name w:val="VSU Authors"/>
    <w:basedOn w:val="Normal"/>
    <w:autoRedefine/>
    <w:uiPriority w:val="99"/>
    <w:rsid w:val="007C528C"/>
    <w:pPr>
      <w:jc w:val="center"/>
    </w:pPr>
    <w:rPr>
      <w:b/>
      <w:szCs w:val="20"/>
      <w:lang w:val="en-US" w:eastAsia="de-DE"/>
    </w:rPr>
  </w:style>
  <w:style w:type="paragraph" w:customStyle="1" w:styleId="VSUHeadings">
    <w:name w:val="VSU Headings"/>
    <w:basedOn w:val="Normal"/>
    <w:uiPriority w:val="99"/>
    <w:rsid w:val="007C528C"/>
    <w:pPr>
      <w:ind w:firstLine="567"/>
    </w:pPr>
    <w:rPr>
      <w:rFonts w:cs="Courier New"/>
      <w:b/>
      <w:szCs w:val="20"/>
      <w:lang w:val="en-US"/>
    </w:rPr>
  </w:style>
  <w:style w:type="paragraph" w:customStyle="1" w:styleId="VSUMain">
    <w:name w:val="VSU Main"/>
    <w:basedOn w:val="Normal"/>
    <w:uiPriority w:val="99"/>
    <w:rsid w:val="007C528C"/>
    <w:pPr>
      <w:ind w:firstLine="567"/>
      <w:jc w:val="both"/>
    </w:pPr>
  </w:style>
  <w:style w:type="paragraph" w:customStyle="1" w:styleId="VSUFig">
    <w:name w:val="VSU Fig"/>
    <w:basedOn w:val="Normal"/>
    <w:uiPriority w:val="99"/>
    <w:rsid w:val="007C528C"/>
    <w:pPr>
      <w:jc w:val="center"/>
    </w:pPr>
    <w:rPr>
      <w:rFonts w:cs="Courier New"/>
      <w:szCs w:val="20"/>
    </w:rPr>
  </w:style>
  <w:style w:type="paragraph" w:customStyle="1" w:styleId="VSUInstitution">
    <w:name w:val="VSU Institution"/>
    <w:basedOn w:val="Normal"/>
    <w:uiPriority w:val="99"/>
    <w:qFormat/>
    <w:rsid w:val="007C528C"/>
    <w:pPr>
      <w:ind w:left="567"/>
    </w:pPr>
    <w:rPr>
      <w:i/>
      <w:color w:val="000000"/>
      <w:lang w:val="en-US"/>
    </w:rPr>
  </w:style>
  <w:style w:type="character" w:customStyle="1" w:styleId="apple-converted-space">
    <w:name w:val="apple-converted-space"/>
    <w:rsid w:val="007C528C"/>
  </w:style>
  <w:style w:type="paragraph" w:styleId="ListParagraph">
    <w:name w:val="List Paragraph"/>
    <w:basedOn w:val="Normal"/>
    <w:uiPriority w:val="34"/>
    <w:qFormat/>
    <w:rsid w:val="007C528C"/>
    <w:pPr>
      <w:ind w:left="720"/>
      <w:contextualSpacing/>
    </w:pPr>
  </w:style>
  <w:style w:type="paragraph" w:styleId="BalloonText">
    <w:name w:val="Balloon Text"/>
    <w:basedOn w:val="Normal"/>
    <w:link w:val="BalloonTextChar"/>
    <w:uiPriority w:val="99"/>
    <w:semiHidden/>
    <w:unhideWhenUsed/>
    <w:rsid w:val="007C528C"/>
    <w:rPr>
      <w:rFonts w:ascii="Tahoma" w:hAnsi="Tahoma" w:cs="Tahoma"/>
      <w:sz w:val="16"/>
      <w:szCs w:val="16"/>
    </w:rPr>
  </w:style>
  <w:style w:type="character" w:customStyle="1" w:styleId="BalloonTextChar">
    <w:name w:val="Balloon Text Char"/>
    <w:basedOn w:val="DefaultParagraphFont"/>
    <w:link w:val="BalloonText"/>
    <w:uiPriority w:val="99"/>
    <w:semiHidden/>
    <w:rsid w:val="007C528C"/>
    <w:rPr>
      <w:rFonts w:ascii="Tahoma" w:eastAsia="Times New Roman" w:hAnsi="Tahoma" w:cs="Tahoma"/>
      <w:sz w:val="16"/>
      <w:szCs w:val="16"/>
      <w:lang w:val="en-GB"/>
    </w:rPr>
  </w:style>
  <w:style w:type="character" w:customStyle="1" w:styleId="Heading2Char">
    <w:name w:val="Heading 2 Char"/>
    <w:basedOn w:val="DefaultParagraphFont"/>
    <w:link w:val="Heading2"/>
    <w:uiPriority w:val="9"/>
    <w:rsid w:val="00E27AE0"/>
    <w:rPr>
      <w:rFonts w:ascii="Times New Roman" w:eastAsia="Times New Roman" w:hAnsi="Times New Roman" w:cs="Times New Roman"/>
      <w:b/>
      <w:bCs/>
      <w:sz w:val="36"/>
      <w:szCs w:val="36"/>
      <w:lang w:val="en-US"/>
    </w:rPr>
  </w:style>
  <w:style w:type="character" w:customStyle="1" w:styleId="custom-headingtext">
    <w:name w:val="custom-heading__text"/>
    <w:basedOn w:val="DefaultParagraphFont"/>
    <w:rsid w:val="00E2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047708">
      <w:bodyDiv w:val="1"/>
      <w:marLeft w:val="0"/>
      <w:marRight w:val="0"/>
      <w:marTop w:val="0"/>
      <w:marBottom w:val="0"/>
      <w:divBdr>
        <w:top w:val="none" w:sz="0" w:space="0" w:color="auto"/>
        <w:left w:val="none" w:sz="0" w:space="0" w:color="auto"/>
        <w:bottom w:val="none" w:sz="0" w:space="0" w:color="auto"/>
        <w:right w:val="none" w:sz="0" w:space="0" w:color="auto"/>
      </w:divBdr>
    </w:div>
    <w:div w:id="137595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Valya Raynova</dc:creator>
  <cp:keywords/>
  <dc:description/>
  <cp:lastModifiedBy>USER</cp:lastModifiedBy>
  <cp:revision>2</cp:revision>
  <dcterms:created xsi:type="dcterms:W3CDTF">2020-03-12T07:37:00Z</dcterms:created>
  <dcterms:modified xsi:type="dcterms:W3CDTF">2020-03-12T07:37:00Z</dcterms:modified>
</cp:coreProperties>
</file>